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506F3" w14:textId="77777777" w:rsidR="00FA557D" w:rsidRPr="00E85220" w:rsidRDefault="00FA557D" w:rsidP="00FA55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</w:p>
    <w:p w14:paraId="12088693" w14:textId="3928316E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Format for Affidavit of Self Certification regarding Domestic Value Addition in Iron &amp; Steel Products to be provided on a non-judicial stamp paper of Rs. 100/-.</w:t>
      </w:r>
    </w:p>
    <w:p w14:paraId="6C1F7743" w14:textId="77777777" w:rsidR="00FA557D" w:rsidRPr="00E85220" w:rsidRDefault="00FA557D" w:rsidP="00FA557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</w:p>
    <w:p w14:paraId="0E2F3895" w14:textId="77777777" w:rsidR="00FA557D" w:rsidRPr="00E85220" w:rsidRDefault="00FA557D" w:rsidP="00FA557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Date: ………… </w:t>
      </w:r>
    </w:p>
    <w:p w14:paraId="449A6DB1" w14:textId="77777777" w:rsidR="00FA557D" w:rsidRPr="00E85220" w:rsidRDefault="00FA557D" w:rsidP="00FA557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</w:p>
    <w:p w14:paraId="736EF6AA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I </w:t>
      </w: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________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S/o, D/o, W/o, </w:t>
      </w: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_____________________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Resident of</w:t>
      </w: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_________________________________________________________ 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hereby solemnly affirm and declare as under:</w:t>
      </w:r>
    </w:p>
    <w:p w14:paraId="02F9D006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14:paraId="44AE17D3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That I will agree to abide by the terms and conditions of the policy of Government of India issued vide Notification No: </w:t>
      </w: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____________________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>dated 8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  <w:lang w:eastAsia="en-IN"/>
        </w:rPr>
        <w:t xml:space="preserve">th 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>May 2017 and its revision dated 29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  <w:lang w:eastAsia="en-IN"/>
        </w:rPr>
        <w:t xml:space="preserve">th 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 xml:space="preserve">May 2019 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including subsequent amendments/ modifications, if any and</w:t>
      </w:r>
    </w:p>
    <w:p w14:paraId="65D4C27C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14:paraId="2E35EECF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That the information furnished hereinafter is correct to the best of my knowledge and belief and I undertake to produce relevant records before the procuring agency (ies)/POWERGRID for the purpose of assessing the domestic value addition of Iron &amp; Steel Products supplied </w:t>
      </w: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by us*/supplied by us to ………..(</w:t>
      </w:r>
      <w:r w:rsidRPr="00E85220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>Name of the contractor</w:t>
      </w: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)…………* 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for manufacturing/supply of Goods for ‘‘…………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 xml:space="preserve">[insert: name of package alongwith Specification Number] 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……………’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>.</w:t>
      </w:r>
    </w:p>
    <w:p w14:paraId="661733EB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</w:p>
    <w:p w14:paraId="232FAB78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* </w:t>
      </w:r>
      <w:r w:rsidRPr="00E85220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>Please delete whichever is not applicable</w:t>
      </w:r>
    </w:p>
    <w:p w14:paraId="76D1E00D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14:paraId="6C8D3B2C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That the domestic value addition for all inputs which constitute the said Iron &amp; Steel products has been verified by me and I am responsible for the correctness of the claims made therein.</w:t>
      </w:r>
    </w:p>
    <w:p w14:paraId="0123E8EB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14:paraId="59AB426E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That in the event of the domestic value addition of the product mentioned herein is found to be incorrect and not meeting the prescribed value-addition criteria, based on the assessment of procuring agency (ies)/POWERGRID for the purpose of assessing the domestic value-addition, I will be disqualified from any Government tender for a period of 36 months. In addition, I will bear all costs of such an assessment.</w:t>
      </w:r>
    </w:p>
    <w:p w14:paraId="1A20659C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14:paraId="67E6C2F9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That I have complied with all conditions referred to in the Notification No.</w:t>
      </w:r>
      <w:r w:rsidRPr="00E85220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______ 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>dated 8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  <w:lang w:eastAsia="en-IN"/>
        </w:rPr>
        <w:t xml:space="preserve">th 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>May 2017 and its revision dated 29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  <w:lang w:eastAsia="en-IN"/>
        </w:rPr>
        <w:t xml:space="preserve">th </w:t>
      </w:r>
      <w:r w:rsidRPr="00E85220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 xml:space="preserve">May 2019 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wherein preference to domestically manufactured iron &amp; steel products in Government procurement is provided and that the procuring agency (ies)/POWERGRID is hereby authorized to take action in line with the provisions of the Integrity pact/ Bidding Documents. I also undertake to pay the assessment cost and pay all penalties as specified in the Bidding Document.</w:t>
      </w:r>
    </w:p>
    <w:p w14:paraId="1AD2B83B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14:paraId="20F266E2" w14:textId="77777777" w:rsidR="00FA557D" w:rsidRPr="00E85220" w:rsidRDefault="00FA557D" w:rsidP="00FA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I agree to maintain the following information in the Company's record for a period of 8 years and shall make this available for verification to any statutory authority.</w:t>
      </w:r>
    </w:p>
    <w:p w14:paraId="0E61AF77" w14:textId="77777777" w:rsidR="00FA557D" w:rsidRPr="00E85220" w:rsidRDefault="00FA557D" w:rsidP="00FA557D">
      <w:pPr>
        <w:pStyle w:val="ListParagraph"/>
        <w:numPr>
          <w:ilvl w:val="0"/>
          <w:numId w:val="1"/>
        </w:numPr>
        <w:spacing w:after="0" w:line="240" w:lineRule="auto"/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Name and details of the Manufacturer(Registered Office, Manufacturing unit location, nature of legal entity)</w:t>
      </w:r>
    </w:p>
    <w:p w14:paraId="54952705" w14:textId="77777777" w:rsidR="00FA557D" w:rsidRPr="00E85220" w:rsidRDefault="00FA557D" w:rsidP="00FA557D">
      <w:pPr>
        <w:pStyle w:val="ListParagraph"/>
        <w:numPr>
          <w:ilvl w:val="0"/>
          <w:numId w:val="1"/>
        </w:numPr>
        <w:spacing w:after="0" w:line="240" w:lineRule="auto"/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Date on which this certificate is issued</w:t>
      </w:r>
    </w:p>
    <w:p w14:paraId="7906CCE5" w14:textId="77777777" w:rsidR="00FA557D" w:rsidRPr="00E85220" w:rsidRDefault="00FA557D" w:rsidP="00FA557D">
      <w:pPr>
        <w:pStyle w:val="ListParagraph"/>
        <w:numPr>
          <w:ilvl w:val="0"/>
          <w:numId w:val="1"/>
        </w:numPr>
        <w:spacing w:after="0"/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Iron &amp; Steel Products for which the certificate is produced iv. Procuring agency to whom the certificate is furnished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cr/>
        <w:t>Percentage of domestic value addition claimed and whether it meets the threshold value of</w:t>
      </w:r>
    </w:p>
    <w:p w14:paraId="14EF647B" w14:textId="77777777" w:rsidR="00FA557D" w:rsidRPr="00E85220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domestic value addition prescribed</w:t>
      </w:r>
    </w:p>
    <w:p w14:paraId="3EEE7CC1" w14:textId="77777777" w:rsidR="00FA557D" w:rsidRPr="00E85220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Name and contact details of the unit of the manufacturer (s)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cr/>
        <w:t>Net Selling Price of the Iron &amp; Steel products</w:t>
      </w:r>
    </w:p>
    <w:p w14:paraId="5E34C92F" w14:textId="77777777" w:rsidR="00FA557D" w:rsidRPr="00E85220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Freight, insurance and handling till plant</w:t>
      </w:r>
    </w:p>
    <w:p w14:paraId="2A16FE72" w14:textId="77777777" w:rsidR="00FA557D" w:rsidRPr="00E85220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List and total cost value of input steel (imported) used to manufacture the Iron &amp; Steel products</w:t>
      </w:r>
    </w:p>
    <w:p w14:paraId="4F2C243E" w14:textId="77777777" w:rsidR="00FA557D" w:rsidRPr="00E85220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List and total cost of input steel which are domestically sourced.</w:t>
      </w:r>
    </w:p>
    <w:p w14:paraId="6B774DA4" w14:textId="77777777" w:rsidR="00FA557D" w:rsidRPr="00E85220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Please attach value addition certificates from suppliers, if the input is not in-house.</w:t>
      </w:r>
    </w:p>
    <w:p w14:paraId="5AEA74BA" w14:textId="77777777" w:rsidR="00FA557D" w:rsidRPr="00E85220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For imported input steel, landed cost at Indian port with break-up of CIF value, duties &amp; taxes, port handling charges and inland freight cost.</w:t>
      </w:r>
    </w:p>
    <w:p w14:paraId="6F8CEFFD" w14:textId="77777777" w:rsidR="00FA557D" w:rsidRPr="00E85220" w:rsidRDefault="00FA557D" w:rsidP="00FA557D">
      <w:pPr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14:paraId="0CDFB6BF" w14:textId="77777777" w:rsidR="00FA557D" w:rsidRPr="00E85220" w:rsidRDefault="00FA557D" w:rsidP="00FA557D">
      <w:pPr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For and on behalf of……………………………………………… (Name of firm/entity)</w:t>
      </w:r>
    </w:p>
    <w:p w14:paraId="7D727E59" w14:textId="77777777" w:rsidR="0073043C" w:rsidRPr="00E85220" w:rsidRDefault="00FA557D" w:rsidP="00FA557D">
      <w:pPr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Authorized signatory (To be duly authorized by the Board of Directors)</w:t>
      </w: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cr/>
      </w:r>
    </w:p>
    <w:p w14:paraId="2C6608AE" w14:textId="77777777" w:rsidR="00D65FB7" w:rsidRPr="00E85220" w:rsidRDefault="00FA557D" w:rsidP="00FA557D">
      <w:pPr>
        <w:rPr>
          <w:rFonts w:ascii="Times New Roman" w:hAnsi="Times New Roman" w:cs="Times New Roman"/>
          <w:lang w:val="en-US"/>
        </w:rPr>
      </w:pPr>
      <w:r w:rsidRPr="00E85220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&lt;Insert Name, Designation and Contact No.&gt;</w:t>
      </w:r>
    </w:p>
    <w:sectPr w:rsidR="00D65FB7" w:rsidRPr="00E85220" w:rsidSect="00E86523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70A6F" w14:textId="77777777" w:rsidR="00F81A7B" w:rsidRDefault="00F81A7B" w:rsidP="00E85220">
      <w:pPr>
        <w:spacing w:after="0" w:line="240" w:lineRule="auto"/>
      </w:pPr>
      <w:r>
        <w:separator/>
      </w:r>
    </w:p>
  </w:endnote>
  <w:endnote w:type="continuationSeparator" w:id="0">
    <w:p w14:paraId="3A7D591B" w14:textId="77777777" w:rsidR="00F81A7B" w:rsidRDefault="00F81A7B" w:rsidP="00E85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5">
    <w:altName w:val="Times New Roman"/>
    <w:panose1 w:val="00000000000000000000"/>
    <w:charset w:val="00"/>
    <w:family w:val="roman"/>
    <w:notTrueType/>
    <w:pitch w:val="default"/>
  </w:font>
  <w:font w:name="CIDFont+F6">
    <w:altName w:val="Times New Roman"/>
    <w:panose1 w:val="00000000000000000000"/>
    <w:charset w:val="00"/>
    <w:family w:val="roman"/>
    <w:notTrueType/>
    <w:pitch w:val="default"/>
  </w:font>
  <w:font w:name="CIDFont+F7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07079" w14:textId="77777777" w:rsidR="00F81A7B" w:rsidRDefault="00F81A7B" w:rsidP="00E85220">
      <w:pPr>
        <w:spacing w:after="0" w:line="240" w:lineRule="auto"/>
      </w:pPr>
      <w:r>
        <w:separator/>
      </w:r>
    </w:p>
  </w:footnote>
  <w:footnote w:type="continuationSeparator" w:id="0">
    <w:p w14:paraId="3128DCD2" w14:textId="77777777" w:rsidR="00F81A7B" w:rsidRDefault="00F81A7B" w:rsidP="00E852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20FD5"/>
    <w:multiLevelType w:val="hybridMultilevel"/>
    <w:tmpl w:val="411E775C"/>
    <w:lvl w:ilvl="0" w:tplc="111CD13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362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ocumentProtection w:edit="readOnly" w:enforcement="1" w:cryptProviderType="rsaAES" w:cryptAlgorithmClass="hash" w:cryptAlgorithmType="typeAny" w:cryptAlgorithmSid="14" w:cryptSpinCount="100000" w:hash="dhsODo2L2FPiVVTaXIY4Wjgcp8ceooDosIYlVr3YjoWiiHlYeM9a8I48b19WHXmNSKafMkvbn5wwGXdvmgAGbQ==" w:salt="i7hj2ouN2qTaBbZUd+szm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523"/>
    <w:rsid w:val="000103D7"/>
    <w:rsid w:val="001925A4"/>
    <w:rsid w:val="0073043C"/>
    <w:rsid w:val="00D47640"/>
    <w:rsid w:val="00D65FB7"/>
    <w:rsid w:val="00E53376"/>
    <w:rsid w:val="00E85220"/>
    <w:rsid w:val="00E86523"/>
    <w:rsid w:val="00F3535B"/>
    <w:rsid w:val="00F81A7B"/>
    <w:rsid w:val="00FA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CE093"/>
  <w15:chartTrackingRefBased/>
  <w15:docId w15:val="{4B22E02D-78CA-4B4B-B25C-8E3514E2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86523"/>
    <w:rPr>
      <w:rFonts w:ascii="CIDFont+F1" w:hAnsi="CIDFont+F1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E86523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E86523"/>
    <w:rPr>
      <w:rFonts w:ascii="CIDFont+F5" w:hAnsi="CIDFont+F5" w:hint="default"/>
      <w:b/>
      <w:bCs/>
      <w:i/>
      <w:iCs/>
      <w:color w:val="000000"/>
      <w:sz w:val="22"/>
      <w:szCs w:val="22"/>
    </w:rPr>
  </w:style>
  <w:style w:type="character" w:customStyle="1" w:styleId="fontstyle41">
    <w:name w:val="fontstyle41"/>
    <w:basedOn w:val="DefaultParagraphFont"/>
    <w:rsid w:val="00E86523"/>
    <w:rPr>
      <w:rFonts w:ascii="CIDFont+F6" w:hAnsi="CIDFont+F6" w:hint="default"/>
      <w:b w:val="0"/>
      <w:bCs w:val="0"/>
      <w:i/>
      <w:iCs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E86523"/>
    <w:rPr>
      <w:rFonts w:ascii="CIDFont+F7" w:hAnsi="CIDFont+F7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DefaultParagraphFont"/>
    <w:rsid w:val="00FA557D"/>
    <w:rPr>
      <w:rFonts w:ascii="CIDFont+F6" w:hAnsi="CIDFont+F6" w:hint="default"/>
      <w:b/>
      <w:bCs/>
      <w:i/>
      <w:iCs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FA55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852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220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E852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220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0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519</Words>
  <Characters>2959</Characters>
  <Application>Microsoft Office Word</Application>
  <DocSecurity>8</DocSecurity>
  <Lines>24</Lines>
  <Paragraphs>6</Paragraphs>
  <ScaleCrop>false</ScaleCrop>
  <Company>HP Inc.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NIRAJ MISHRA {नीरज मिश्रा}</dc:creator>
  <cp:keywords/>
  <dc:description/>
  <cp:lastModifiedBy>Rodasee Bhattacharyya {रोदसी भट्टाचार्य}</cp:lastModifiedBy>
  <cp:revision>6</cp:revision>
  <dcterms:created xsi:type="dcterms:W3CDTF">2023-07-12T12:08:00Z</dcterms:created>
  <dcterms:modified xsi:type="dcterms:W3CDTF">2025-03-17T11:18:00Z</dcterms:modified>
</cp:coreProperties>
</file>